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98CE" w14:textId="11CBE5B3" w:rsidR="00497C6D" w:rsidRDefault="00524ED4">
      <w:pPr>
        <w:rPr>
          <w:b/>
          <w:bCs/>
          <w:sz w:val="32"/>
          <w:szCs w:val="32"/>
        </w:rPr>
      </w:pPr>
      <w:r>
        <w:rPr>
          <w:rFonts w:ascii="Avenir Next" w:hAnsi="Avenir Next"/>
          <w:b/>
          <w:bCs/>
          <w:noProof/>
          <w:sz w:val="32"/>
          <w:szCs w:val="32"/>
        </w:rPr>
        <w:drawing>
          <wp:anchor distT="0" distB="0" distL="114300" distR="114300" simplePos="0" relativeHeight="251658240" behindDoc="1" locked="0" layoutInCell="1" allowOverlap="1" wp14:anchorId="583FC51F" wp14:editId="69BBC86B">
            <wp:simplePos x="0" y="0"/>
            <wp:positionH relativeFrom="column">
              <wp:posOffset>73660</wp:posOffset>
            </wp:positionH>
            <wp:positionV relativeFrom="paragraph">
              <wp:posOffset>164465</wp:posOffset>
            </wp:positionV>
            <wp:extent cx="1482725" cy="1045845"/>
            <wp:effectExtent l="0" t="0" r="3175" b="0"/>
            <wp:wrapTight wrapText="bothSides">
              <wp:wrapPolygon edited="0">
                <wp:start x="0" y="0"/>
                <wp:lineTo x="0" y="21246"/>
                <wp:lineTo x="21461" y="21246"/>
                <wp:lineTo x="21461" y="0"/>
                <wp:lineTo x="0" y="0"/>
              </wp:wrapPolygon>
            </wp:wrapTight>
            <wp:docPr id="1822861111" name="Picture 2" descr="A logo for an e. 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61111" name="Picture 2" descr="A logo for an e. p.&#10;&#10;Description automatically generated"/>
                    <pic:cNvPicPr/>
                  </pic:nvPicPr>
                  <pic:blipFill rotWithShape="1">
                    <a:blip r:embed="rId4" cstate="print">
                      <a:extLst>
                        <a:ext uri="{28A0092B-C50C-407E-A947-70E740481C1C}">
                          <a14:useLocalDpi xmlns:a14="http://schemas.microsoft.com/office/drawing/2010/main" val="0"/>
                        </a:ext>
                      </a:extLst>
                    </a:blip>
                    <a:srcRect b="29688"/>
                    <a:stretch/>
                  </pic:blipFill>
                  <pic:spPr bwMode="auto">
                    <a:xfrm>
                      <a:off x="0" y="0"/>
                      <a:ext cx="1482725" cy="1045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16280" w14:textId="2FE8D1F8" w:rsidR="00497C6D" w:rsidRPr="00497C6D" w:rsidRDefault="00497C6D" w:rsidP="00497C6D">
      <w:pPr>
        <w:ind w:firstLine="720"/>
        <w:rPr>
          <w:rFonts w:ascii="Avenir Next" w:hAnsi="Avenir Next"/>
          <w:sz w:val="32"/>
          <w:szCs w:val="32"/>
        </w:rPr>
      </w:pPr>
      <w:r w:rsidRPr="00497C6D">
        <w:rPr>
          <w:rFonts w:ascii="Avenir Next" w:hAnsi="Avenir Next"/>
          <w:b/>
          <w:bCs/>
          <w:sz w:val="32"/>
          <w:szCs w:val="32"/>
        </w:rPr>
        <w:t>NOMINATION FORM</w:t>
      </w:r>
      <w:r w:rsidRPr="00497C6D">
        <w:rPr>
          <w:rFonts w:ascii="Avenir Next" w:hAnsi="Avenir Next"/>
          <w:sz w:val="32"/>
          <w:szCs w:val="32"/>
        </w:rPr>
        <w:t xml:space="preserve"> | ANNUAL GENERAL MEETING 202</w:t>
      </w:r>
      <w:r w:rsidR="00D82309">
        <w:rPr>
          <w:rFonts w:ascii="Avenir Next" w:hAnsi="Avenir Next"/>
          <w:sz w:val="32"/>
          <w:szCs w:val="32"/>
        </w:rPr>
        <w:t>4</w:t>
      </w:r>
    </w:p>
    <w:p w14:paraId="430A36D4" w14:textId="5F918867" w:rsidR="00497C6D" w:rsidRPr="00497C6D" w:rsidRDefault="00497C6D" w:rsidP="00497C6D">
      <w:pPr>
        <w:ind w:firstLine="720"/>
        <w:rPr>
          <w:rFonts w:ascii="Avenir Next" w:hAnsi="Avenir Next"/>
          <w:sz w:val="32"/>
          <w:szCs w:val="32"/>
        </w:rPr>
      </w:pPr>
      <w:r w:rsidRPr="00497C6D">
        <w:rPr>
          <w:rFonts w:ascii="Avenir Next" w:hAnsi="Avenir Next"/>
          <w:sz w:val="32"/>
          <w:szCs w:val="32"/>
        </w:rPr>
        <w:t xml:space="preserve">7.30pm Wednesday </w:t>
      </w:r>
      <w:r w:rsidR="00D82309">
        <w:rPr>
          <w:rFonts w:ascii="Avenir Next" w:hAnsi="Avenir Next"/>
          <w:sz w:val="32"/>
          <w:szCs w:val="32"/>
        </w:rPr>
        <w:t>10</w:t>
      </w:r>
      <w:r w:rsidRPr="00497C6D">
        <w:rPr>
          <w:rFonts w:ascii="Avenir Next" w:hAnsi="Avenir Next"/>
          <w:sz w:val="32"/>
          <w:szCs w:val="32"/>
        </w:rPr>
        <w:t>th April 202</w:t>
      </w:r>
      <w:r w:rsidR="00D82309">
        <w:rPr>
          <w:rFonts w:ascii="Avenir Next" w:hAnsi="Avenir Next"/>
          <w:sz w:val="32"/>
          <w:szCs w:val="32"/>
        </w:rPr>
        <w:t>4</w:t>
      </w:r>
      <w:r w:rsidRPr="00497C6D">
        <w:rPr>
          <w:rFonts w:ascii="Avenir Next" w:hAnsi="Avenir Next"/>
          <w:sz w:val="32"/>
          <w:szCs w:val="32"/>
        </w:rPr>
        <w:t xml:space="preserve"> | Ewhurst Village Hall </w:t>
      </w:r>
    </w:p>
    <w:p w14:paraId="12519CDF" w14:textId="77777777" w:rsidR="00497C6D" w:rsidRPr="00497C6D" w:rsidRDefault="00497C6D" w:rsidP="00497C6D">
      <w:pPr>
        <w:ind w:firstLine="720"/>
        <w:rPr>
          <w:rFonts w:ascii="Avenir Next" w:hAnsi="Avenir Next"/>
          <w:sz w:val="32"/>
          <w:szCs w:val="32"/>
        </w:rPr>
      </w:pPr>
    </w:p>
    <w:p w14:paraId="458395FD" w14:textId="77777777" w:rsidR="00524ED4" w:rsidRDefault="00524ED4" w:rsidP="00497C6D">
      <w:pPr>
        <w:rPr>
          <w:rFonts w:ascii="Avenir Next" w:hAnsi="Avenir Next"/>
        </w:rPr>
      </w:pPr>
    </w:p>
    <w:p w14:paraId="20E26B95" w14:textId="24BCF78A" w:rsidR="00497C6D" w:rsidRPr="001A0F6F" w:rsidRDefault="00497C6D" w:rsidP="00497C6D">
      <w:pPr>
        <w:rPr>
          <w:rFonts w:ascii="Avenir Next" w:hAnsi="Avenir Next"/>
        </w:rPr>
      </w:pPr>
      <w:r w:rsidRPr="001A0F6F">
        <w:rPr>
          <w:rFonts w:ascii="Avenir Next" w:hAnsi="Avenir Next"/>
        </w:rPr>
        <w:t>This is the nomination form for Officers and Committee Members of the Ewhurst Players. For each nomination, the Proposer needs to be Seconded. Please note you must have the permission of the nominee before nominating. Nominees, Proposers and Seconders must all be paid up members of the society for the year 202</w:t>
      </w:r>
      <w:r w:rsidR="00D82309">
        <w:rPr>
          <w:rFonts w:ascii="Avenir Next" w:hAnsi="Avenir Next"/>
        </w:rPr>
        <w:t>4</w:t>
      </w:r>
      <w:r w:rsidRPr="001A0F6F">
        <w:rPr>
          <w:rFonts w:ascii="Avenir Next" w:hAnsi="Avenir Next"/>
        </w:rPr>
        <w:t>-2</w:t>
      </w:r>
      <w:r w:rsidR="00D82309">
        <w:rPr>
          <w:rFonts w:ascii="Avenir Next" w:hAnsi="Avenir Next"/>
        </w:rPr>
        <w:t>5</w:t>
      </w:r>
      <w:r w:rsidRPr="001A0F6F">
        <w:rPr>
          <w:rFonts w:ascii="Avenir Next" w:hAnsi="Avenir Next"/>
        </w:rPr>
        <w:t>.</w:t>
      </w:r>
      <w:r w:rsidR="00621165">
        <w:rPr>
          <w:rFonts w:ascii="Avenir Next" w:hAnsi="Avenir Next"/>
        </w:rPr>
        <w:t xml:space="preserve"> Only nominations using this form will be accepted. </w:t>
      </w:r>
    </w:p>
    <w:p w14:paraId="7CE2B4FD" w14:textId="77777777" w:rsidR="00497C6D" w:rsidRPr="001A0F6F" w:rsidRDefault="00497C6D" w:rsidP="00497C6D">
      <w:pPr>
        <w:rPr>
          <w:rFonts w:ascii="Avenir Next" w:hAnsi="Avenir Next"/>
        </w:rPr>
      </w:pPr>
    </w:p>
    <w:p w14:paraId="7171F2DD" w14:textId="043DAD2B" w:rsidR="001A0F6F" w:rsidRPr="001A0F6F" w:rsidRDefault="00497C6D" w:rsidP="00497C6D">
      <w:pPr>
        <w:rPr>
          <w:rFonts w:ascii="Avenir Next" w:hAnsi="Avenir Next"/>
        </w:rPr>
      </w:pPr>
      <w:r w:rsidRPr="001A0F6F">
        <w:rPr>
          <w:rFonts w:ascii="Avenir Next" w:hAnsi="Avenir Next"/>
          <w:b/>
          <w:bCs/>
        </w:rPr>
        <w:t>All posts are available for nomination.</w:t>
      </w:r>
      <w:r w:rsidRPr="001A0F6F">
        <w:rPr>
          <w:rFonts w:ascii="Avenir Next" w:hAnsi="Avenir Next"/>
        </w:rPr>
        <w:t xml:space="preserve"> The following officers and members of the current committee are willing to stand for re-election: Officers: Chairman Simon Fraser</w:t>
      </w:r>
      <w:r w:rsidR="00D82309">
        <w:rPr>
          <w:rFonts w:ascii="Avenir Next" w:hAnsi="Avenir Next"/>
        </w:rPr>
        <w:t>, Treasurer Beryl Proffitt</w:t>
      </w:r>
      <w:r w:rsidRPr="001A0F6F">
        <w:rPr>
          <w:rFonts w:ascii="Avenir Next" w:hAnsi="Avenir Next"/>
        </w:rPr>
        <w:t>. Committee Members: Mike Humphries, Wendy Davies, Tor House,</w:t>
      </w:r>
      <w:r w:rsidR="00D82309">
        <w:rPr>
          <w:rFonts w:ascii="Avenir Next" w:hAnsi="Avenir Next"/>
        </w:rPr>
        <w:t xml:space="preserve"> Nikki Bradley, Nicki Payne.</w:t>
      </w:r>
    </w:p>
    <w:p w14:paraId="1452CB20" w14:textId="77777777" w:rsidR="001A0F6F" w:rsidRPr="001A0F6F" w:rsidRDefault="001A0F6F" w:rsidP="00497C6D">
      <w:pPr>
        <w:rPr>
          <w:rFonts w:ascii="Avenir Next" w:hAnsi="Avenir Next"/>
        </w:rPr>
      </w:pPr>
    </w:p>
    <w:p w14:paraId="087632A8" w14:textId="4395DEA5" w:rsidR="001A0F6F" w:rsidRPr="001A0F6F" w:rsidRDefault="00497C6D" w:rsidP="00497C6D">
      <w:pPr>
        <w:rPr>
          <w:rFonts w:ascii="Avenir Next" w:hAnsi="Avenir Next"/>
        </w:rPr>
      </w:pPr>
      <w:r w:rsidRPr="001A0F6F">
        <w:rPr>
          <w:rFonts w:ascii="Avenir Next" w:hAnsi="Avenir Next"/>
        </w:rPr>
        <w:t>I would like to nominate the following candidate/s for the role of Officer</w:t>
      </w:r>
    </w:p>
    <w:p w14:paraId="4F218025" w14:textId="77777777" w:rsidR="001A0F6F" w:rsidRPr="001A0F6F" w:rsidRDefault="001A0F6F" w:rsidP="00497C6D">
      <w:pPr>
        <w:rPr>
          <w:rFonts w:ascii="Avenir Next" w:hAnsi="Avenir Next"/>
        </w:rPr>
      </w:pPr>
    </w:p>
    <w:tbl>
      <w:tblPr>
        <w:tblStyle w:val="TableGrid"/>
        <w:tblW w:w="0" w:type="auto"/>
        <w:tblLook w:val="04A0" w:firstRow="1" w:lastRow="0" w:firstColumn="1" w:lastColumn="0" w:noHBand="0" w:noVBand="1"/>
      </w:tblPr>
      <w:tblGrid>
        <w:gridCol w:w="3482"/>
        <w:gridCol w:w="3482"/>
        <w:gridCol w:w="3483"/>
        <w:gridCol w:w="3483"/>
      </w:tblGrid>
      <w:tr w:rsidR="001A0F6F" w:rsidRPr="001A0F6F" w14:paraId="70542247" w14:textId="77777777" w:rsidTr="001A0F6F">
        <w:tc>
          <w:tcPr>
            <w:tcW w:w="3482" w:type="dxa"/>
          </w:tcPr>
          <w:p w14:paraId="05AF981F" w14:textId="7536194C" w:rsidR="001A0F6F" w:rsidRPr="001A0F6F" w:rsidRDefault="001A0F6F" w:rsidP="00497C6D">
            <w:pPr>
              <w:rPr>
                <w:rFonts w:ascii="Avenir Next" w:hAnsi="Avenir Next"/>
                <w:b/>
                <w:bCs/>
              </w:rPr>
            </w:pPr>
            <w:r w:rsidRPr="001A0F6F">
              <w:rPr>
                <w:rFonts w:ascii="Avenir Next" w:hAnsi="Avenir Next"/>
                <w:b/>
                <w:bCs/>
              </w:rPr>
              <w:t>Role</w:t>
            </w:r>
          </w:p>
        </w:tc>
        <w:tc>
          <w:tcPr>
            <w:tcW w:w="3482" w:type="dxa"/>
          </w:tcPr>
          <w:p w14:paraId="3C6BA09F" w14:textId="4D7A01CF" w:rsidR="001A0F6F" w:rsidRPr="001A0F6F" w:rsidRDefault="001A0F6F" w:rsidP="00497C6D">
            <w:pPr>
              <w:rPr>
                <w:rFonts w:ascii="Avenir Next" w:hAnsi="Avenir Next"/>
                <w:b/>
                <w:bCs/>
              </w:rPr>
            </w:pPr>
            <w:r w:rsidRPr="001A0F6F">
              <w:rPr>
                <w:rFonts w:ascii="Avenir Next" w:hAnsi="Avenir Next"/>
                <w:b/>
                <w:bCs/>
              </w:rPr>
              <w:t>Nominee</w:t>
            </w:r>
          </w:p>
        </w:tc>
        <w:tc>
          <w:tcPr>
            <w:tcW w:w="3483" w:type="dxa"/>
          </w:tcPr>
          <w:p w14:paraId="07FDD8EB" w14:textId="4DABE660" w:rsidR="001A0F6F" w:rsidRPr="001A0F6F" w:rsidRDefault="001A0F6F" w:rsidP="00497C6D">
            <w:pPr>
              <w:rPr>
                <w:rFonts w:ascii="Avenir Next" w:hAnsi="Avenir Next"/>
                <w:b/>
                <w:bCs/>
              </w:rPr>
            </w:pPr>
            <w:r w:rsidRPr="001A0F6F">
              <w:rPr>
                <w:rFonts w:ascii="Avenir Next" w:hAnsi="Avenir Next"/>
                <w:b/>
                <w:bCs/>
              </w:rPr>
              <w:t>Proposer</w:t>
            </w:r>
          </w:p>
        </w:tc>
        <w:tc>
          <w:tcPr>
            <w:tcW w:w="3483" w:type="dxa"/>
          </w:tcPr>
          <w:p w14:paraId="30776B17" w14:textId="634D8FE0" w:rsidR="001A0F6F" w:rsidRPr="001A0F6F" w:rsidRDefault="001A0F6F" w:rsidP="00497C6D">
            <w:pPr>
              <w:rPr>
                <w:rFonts w:ascii="Avenir Next" w:hAnsi="Avenir Next"/>
                <w:b/>
                <w:bCs/>
              </w:rPr>
            </w:pPr>
            <w:r w:rsidRPr="001A0F6F">
              <w:rPr>
                <w:rFonts w:ascii="Avenir Next" w:hAnsi="Avenir Next"/>
                <w:b/>
                <w:bCs/>
              </w:rPr>
              <w:t>Seconder</w:t>
            </w:r>
          </w:p>
        </w:tc>
      </w:tr>
      <w:tr w:rsidR="001A0F6F" w:rsidRPr="001A0F6F" w14:paraId="14BFE0A2" w14:textId="77777777" w:rsidTr="001A0F6F">
        <w:tc>
          <w:tcPr>
            <w:tcW w:w="3482" w:type="dxa"/>
          </w:tcPr>
          <w:p w14:paraId="66B3DE39" w14:textId="0A17F0ED" w:rsidR="001A0F6F" w:rsidRPr="001A0F6F" w:rsidRDefault="001A0F6F" w:rsidP="00497C6D">
            <w:pPr>
              <w:rPr>
                <w:rFonts w:ascii="Avenir Next" w:hAnsi="Avenir Next"/>
              </w:rPr>
            </w:pPr>
            <w:r w:rsidRPr="001A0F6F">
              <w:rPr>
                <w:rFonts w:ascii="Avenir Next" w:hAnsi="Avenir Next"/>
              </w:rPr>
              <w:t>Chairman</w:t>
            </w:r>
          </w:p>
        </w:tc>
        <w:tc>
          <w:tcPr>
            <w:tcW w:w="3482" w:type="dxa"/>
          </w:tcPr>
          <w:p w14:paraId="1D612838" w14:textId="77777777" w:rsidR="001A0F6F" w:rsidRPr="001A0F6F" w:rsidRDefault="001A0F6F" w:rsidP="00497C6D">
            <w:pPr>
              <w:rPr>
                <w:rFonts w:ascii="Avenir Next" w:hAnsi="Avenir Next"/>
              </w:rPr>
            </w:pPr>
          </w:p>
        </w:tc>
        <w:tc>
          <w:tcPr>
            <w:tcW w:w="3483" w:type="dxa"/>
          </w:tcPr>
          <w:p w14:paraId="3350BB52" w14:textId="77777777" w:rsidR="001A0F6F" w:rsidRPr="001A0F6F" w:rsidRDefault="001A0F6F" w:rsidP="00497C6D">
            <w:pPr>
              <w:rPr>
                <w:rFonts w:ascii="Avenir Next" w:hAnsi="Avenir Next"/>
              </w:rPr>
            </w:pPr>
          </w:p>
        </w:tc>
        <w:tc>
          <w:tcPr>
            <w:tcW w:w="3483" w:type="dxa"/>
          </w:tcPr>
          <w:p w14:paraId="3B2EFD80" w14:textId="77777777" w:rsidR="001A0F6F" w:rsidRPr="001A0F6F" w:rsidRDefault="001A0F6F" w:rsidP="00497C6D">
            <w:pPr>
              <w:rPr>
                <w:rFonts w:ascii="Avenir Next" w:hAnsi="Avenir Next"/>
              </w:rPr>
            </w:pPr>
          </w:p>
        </w:tc>
      </w:tr>
      <w:tr w:rsidR="001A0F6F" w:rsidRPr="001A0F6F" w14:paraId="1757FE6A" w14:textId="77777777" w:rsidTr="001A0F6F">
        <w:tc>
          <w:tcPr>
            <w:tcW w:w="3482" w:type="dxa"/>
          </w:tcPr>
          <w:p w14:paraId="2019651F" w14:textId="515E2AF3" w:rsidR="001A0F6F" w:rsidRPr="001A0F6F" w:rsidRDefault="001A0F6F" w:rsidP="00497C6D">
            <w:pPr>
              <w:rPr>
                <w:rFonts w:ascii="Avenir Next" w:hAnsi="Avenir Next"/>
              </w:rPr>
            </w:pPr>
            <w:r w:rsidRPr="001A0F6F">
              <w:rPr>
                <w:rFonts w:ascii="Avenir Next" w:hAnsi="Avenir Next"/>
              </w:rPr>
              <w:t>Secretary</w:t>
            </w:r>
          </w:p>
        </w:tc>
        <w:tc>
          <w:tcPr>
            <w:tcW w:w="3482" w:type="dxa"/>
          </w:tcPr>
          <w:p w14:paraId="09490791" w14:textId="77777777" w:rsidR="001A0F6F" w:rsidRPr="001A0F6F" w:rsidRDefault="001A0F6F" w:rsidP="00497C6D">
            <w:pPr>
              <w:rPr>
                <w:rFonts w:ascii="Avenir Next" w:hAnsi="Avenir Next"/>
              </w:rPr>
            </w:pPr>
          </w:p>
        </w:tc>
        <w:tc>
          <w:tcPr>
            <w:tcW w:w="3483" w:type="dxa"/>
          </w:tcPr>
          <w:p w14:paraId="51B40D15" w14:textId="77777777" w:rsidR="001A0F6F" w:rsidRPr="001A0F6F" w:rsidRDefault="001A0F6F" w:rsidP="00497C6D">
            <w:pPr>
              <w:rPr>
                <w:rFonts w:ascii="Avenir Next" w:hAnsi="Avenir Next"/>
              </w:rPr>
            </w:pPr>
          </w:p>
        </w:tc>
        <w:tc>
          <w:tcPr>
            <w:tcW w:w="3483" w:type="dxa"/>
          </w:tcPr>
          <w:p w14:paraId="0366BC71" w14:textId="77777777" w:rsidR="001A0F6F" w:rsidRPr="001A0F6F" w:rsidRDefault="001A0F6F" w:rsidP="00497C6D">
            <w:pPr>
              <w:rPr>
                <w:rFonts w:ascii="Avenir Next" w:hAnsi="Avenir Next"/>
              </w:rPr>
            </w:pPr>
          </w:p>
        </w:tc>
      </w:tr>
      <w:tr w:rsidR="001A0F6F" w:rsidRPr="001A0F6F" w14:paraId="68605FA6" w14:textId="77777777" w:rsidTr="001A0F6F">
        <w:tc>
          <w:tcPr>
            <w:tcW w:w="3482" w:type="dxa"/>
          </w:tcPr>
          <w:p w14:paraId="25C7E74D" w14:textId="43CEE640" w:rsidR="001A0F6F" w:rsidRPr="001A0F6F" w:rsidRDefault="001A0F6F" w:rsidP="00497C6D">
            <w:pPr>
              <w:rPr>
                <w:rFonts w:ascii="Avenir Next" w:hAnsi="Avenir Next"/>
              </w:rPr>
            </w:pPr>
            <w:r w:rsidRPr="001A0F6F">
              <w:rPr>
                <w:rFonts w:ascii="Avenir Next" w:hAnsi="Avenir Next"/>
              </w:rPr>
              <w:t>Treasurer</w:t>
            </w:r>
          </w:p>
        </w:tc>
        <w:tc>
          <w:tcPr>
            <w:tcW w:w="3482" w:type="dxa"/>
          </w:tcPr>
          <w:p w14:paraId="010130B2" w14:textId="77777777" w:rsidR="001A0F6F" w:rsidRPr="001A0F6F" w:rsidRDefault="001A0F6F" w:rsidP="00497C6D">
            <w:pPr>
              <w:rPr>
                <w:rFonts w:ascii="Avenir Next" w:hAnsi="Avenir Next"/>
              </w:rPr>
            </w:pPr>
          </w:p>
        </w:tc>
        <w:tc>
          <w:tcPr>
            <w:tcW w:w="3483" w:type="dxa"/>
          </w:tcPr>
          <w:p w14:paraId="25B5C73A" w14:textId="77777777" w:rsidR="001A0F6F" w:rsidRPr="001A0F6F" w:rsidRDefault="001A0F6F" w:rsidP="00497C6D">
            <w:pPr>
              <w:rPr>
                <w:rFonts w:ascii="Avenir Next" w:hAnsi="Avenir Next"/>
              </w:rPr>
            </w:pPr>
          </w:p>
        </w:tc>
        <w:tc>
          <w:tcPr>
            <w:tcW w:w="3483" w:type="dxa"/>
          </w:tcPr>
          <w:p w14:paraId="49A8B624" w14:textId="77777777" w:rsidR="001A0F6F" w:rsidRPr="001A0F6F" w:rsidRDefault="001A0F6F" w:rsidP="00497C6D">
            <w:pPr>
              <w:rPr>
                <w:rFonts w:ascii="Avenir Next" w:hAnsi="Avenir Next"/>
              </w:rPr>
            </w:pPr>
          </w:p>
        </w:tc>
      </w:tr>
    </w:tbl>
    <w:p w14:paraId="5E776470" w14:textId="77777777" w:rsidR="001A0F6F" w:rsidRPr="001A0F6F" w:rsidRDefault="00497C6D" w:rsidP="00497C6D">
      <w:pPr>
        <w:rPr>
          <w:rFonts w:ascii="Avenir Next" w:hAnsi="Avenir Next"/>
        </w:rPr>
      </w:pPr>
      <w:r w:rsidRPr="001A0F6F">
        <w:rPr>
          <w:rFonts w:ascii="Avenir Next" w:hAnsi="Avenir Next"/>
        </w:rPr>
        <w:t xml:space="preserve"> </w:t>
      </w:r>
    </w:p>
    <w:p w14:paraId="077BDBD6" w14:textId="7C6EE889" w:rsidR="001A0F6F" w:rsidRDefault="00497C6D" w:rsidP="00497C6D">
      <w:pPr>
        <w:rPr>
          <w:rFonts w:ascii="Avenir Next" w:hAnsi="Avenir Next"/>
        </w:rPr>
      </w:pPr>
      <w:r w:rsidRPr="001A0F6F">
        <w:rPr>
          <w:rFonts w:ascii="Avenir Next" w:hAnsi="Avenir Next"/>
        </w:rPr>
        <w:t>I would like</w:t>
      </w:r>
      <w:r w:rsidR="001A0F6F">
        <w:rPr>
          <w:rFonts w:ascii="Avenir Next" w:hAnsi="Avenir Next"/>
        </w:rPr>
        <w:t xml:space="preserve"> to</w:t>
      </w:r>
      <w:r w:rsidRPr="001A0F6F">
        <w:rPr>
          <w:rFonts w:ascii="Avenir Next" w:hAnsi="Avenir Next"/>
        </w:rPr>
        <w:t xml:space="preserve"> nominate the following candidate/s for the role of Committee Member (max. 5 nominations) </w:t>
      </w:r>
    </w:p>
    <w:p w14:paraId="3E948051" w14:textId="77777777" w:rsidR="001A0F6F" w:rsidRPr="001A0F6F" w:rsidRDefault="001A0F6F" w:rsidP="00497C6D">
      <w:pPr>
        <w:rPr>
          <w:rFonts w:ascii="Avenir Next" w:hAnsi="Avenir Next"/>
        </w:rPr>
      </w:pPr>
    </w:p>
    <w:tbl>
      <w:tblPr>
        <w:tblStyle w:val="TableGrid"/>
        <w:tblW w:w="0" w:type="auto"/>
        <w:tblLook w:val="04A0" w:firstRow="1" w:lastRow="0" w:firstColumn="1" w:lastColumn="0" w:noHBand="0" w:noVBand="1"/>
      </w:tblPr>
      <w:tblGrid>
        <w:gridCol w:w="4531"/>
        <w:gridCol w:w="4536"/>
        <w:gridCol w:w="4820"/>
      </w:tblGrid>
      <w:tr w:rsidR="001A0F6F" w:rsidRPr="001A0F6F" w14:paraId="030093E9" w14:textId="77777777" w:rsidTr="001A0F6F">
        <w:tc>
          <w:tcPr>
            <w:tcW w:w="4531" w:type="dxa"/>
          </w:tcPr>
          <w:p w14:paraId="1C3C33C5" w14:textId="77777777" w:rsidR="001A0F6F" w:rsidRPr="001A0F6F" w:rsidRDefault="001A0F6F" w:rsidP="00602C18">
            <w:pPr>
              <w:rPr>
                <w:rFonts w:ascii="Avenir Next" w:hAnsi="Avenir Next"/>
                <w:b/>
                <w:bCs/>
              </w:rPr>
            </w:pPr>
            <w:r w:rsidRPr="001A0F6F">
              <w:rPr>
                <w:rFonts w:ascii="Avenir Next" w:hAnsi="Avenir Next"/>
                <w:b/>
                <w:bCs/>
              </w:rPr>
              <w:t>Nominee</w:t>
            </w:r>
          </w:p>
        </w:tc>
        <w:tc>
          <w:tcPr>
            <w:tcW w:w="4536" w:type="dxa"/>
          </w:tcPr>
          <w:p w14:paraId="4C9AC74F" w14:textId="77777777" w:rsidR="001A0F6F" w:rsidRPr="001A0F6F" w:rsidRDefault="001A0F6F" w:rsidP="00602C18">
            <w:pPr>
              <w:rPr>
                <w:rFonts w:ascii="Avenir Next" w:hAnsi="Avenir Next"/>
                <w:b/>
                <w:bCs/>
              </w:rPr>
            </w:pPr>
            <w:r w:rsidRPr="001A0F6F">
              <w:rPr>
                <w:rFonts w:ascii="Avenir Next" w:hAnsi="Avenir Next"/>
                <w:b/>
                <w:bCs/>
              </w:rPr>
              <w:t>Proposer</w:t>
            </w:r>
          </w:p>
        </w:tc>
        <w:tc>
          <w:tcPr>
            <w:tcW w:w="4820" w:type="dxa"/>
          </w:tcPr>
          <w:p w14:paraId="68DD0B1F" w14:textId="77777777" w:rsidR="001A0F6F" w:rsidRPr="001A0F6F" w:rsidRDefault="001A0F6F" w:rsidP="00602C18">
            <w:pPr>
              <w:rPr>
                <w:rFonts w:ascii="Avenir Next" w:hAnsi="Avenir Next"/>
                <w:b/>
                <w:bCs/>
              </w:rPr>
            </w:pPr>
            <w:r w:rsidRPr="001A0F6F">
              <w:rPr>
                <w:rFonts w:ascii="Avenir Next" w:hAnsi="Avenir Next"/>
                <w:b/>
                <w:bCs/>
              </w:rPr>
              <w:t>Seconder</w:t>
            </w:r>
          </w:p>
        </w:tc>
      </w:tr>
      <w:tr w:rsidR="001A0F6F" w:rsidRPr="001A0F6F" w14:paraId="5BCC9506" w14:textId="77777777" w:rsidTr="001A0F6F">
        <w:tc>
          <w:tcPr>
            <w:tcW w:w="4531" w:type="dxa"/>
          </w:tcPr>
          <w:p w14:paraId="7FC11F78" w14:textId="77777777" w:rsidR="001A0F6F" w:rsidRPr="001A0F6F" w:rsidRDefault="001A0F6F" w:rsidP="00602C18">
            <w:pPr>
              <w:rPr>
                <w:rFonts w:ascii="Avenir Next" w:hAnsi="Avenir Next"/>
              </w:rPr>
            </w:pPr>
          </w:p>
        </w:tc>
        <w:tc>
          <w:tcPr>
            <w:tcW w:w="4536" w:type="dxa"/>
          </w:tcPr>
          <w:p w14:paraId="2EE1441E" w14:textId="77777777" w:rsidR="001A0F6F" w:rsidRPr="001A0F6F" w:rsidRDefault="001A0F6F" w:rsidP="00602C18">
            <w:pPr>
              <w:rPr>
                <w:rFonts w:ascii="Avenir Next" w:hAnsi="Avenir Next"/>
              </w:rPr>
            </w:pPr>
          </w:p>
        </w:tc>
        <w:tc>
          <w:tcPr>
            <w:tcW w:w="4820" w:type="dxa"/>
          </w:tcPr>
          <w:p w14:paraId="12FF00C1" w14:textId="77777777" w:rsidR="001A0F6F" w:rsidRPr="001A0F6F" w:rsidRDefault="001A0F6F" w:rsidP="00602C18">
            <w:pPr>
              <w:rPr>
                <w:rFonts w:ascii="Avenir Next" w:hAnsi="Avenir Next"/>
              </w:rPr>
            </w:pPr>
          </w:p>
        </w:tc>
      </w:tr>
      <w:tr w:rsidR="001A0F6F" w:rsidRPr="001A0F6F" w14:paraId="0E4DBDFE" w14:textId="77777777" w:rsidTr="001A0F6F">
        <w:tc>
          <w:tcPr>
            <w:tcW w:w="4531" w:type="dxa"/>
          </w:tcPr>
          <w:p w14:paraId="433102D9" w14:textId="77777777" w:rsidR="001A0F6F" w:rsidRPr="001A0F6F" w:rsidRDefault="001A0F6F" w:rsidP="00602C18">
            <w:pPr>
              <w:rPr>
                <w:rFonts w:ascii="Avenir Next" w:hAnsi="Avenir Next"/>
              </w:rPr>
            </w:pPr>
          </w:p>
        </w:tc>
        <w:tc>
          <w:tcPr>
            <w:tcW w:w="4536" w:type="dxa"/>
          </w:tcPr>
          <w:p w14:paraId="4A4724F6" w14:textId="77777777" w:rsidR="001A0F6F" w:rsidRPr="001A0F6F" w:rsidRDefault="001A0F6F" w:rsidP="00602C18">
            <w:pPr>
              <w:rPr>
                <w:rFonts w:ascii="Avenir Next" w:hAnsi="Avenir Next"/>
              </w:rPr>
            </w:pPr>
          </w:p>
        </w:tc>
        <w:tc>
          <w:tcPr>
            <w:tcW w:w="4820" w:type="dxa"/>
          </w:tcPr>
          <w:p w14:paraId="2661BAF3" w14:textId="77777777" w:rsidR="001A0F6F" w:rsidRPr="001A0F6F" w:rsidRDefault="001A0F6F" w:rsidP="00602C18">
            <w:pPr>
              <w:rPr>
                <w:rFonts w:ascii="Avenir Next" w:hAnsi="Avenir Next"/>
              </w:rPr>
            </w:pPr>
          </w:p>
        </w:tc>
      </w:tr>
      <w:tr w:rsidR="001A0F6F" w:rsidRPr="001A0F6F" w14:paraId="5A6D0EE7" w14:textId="77777777" w:rsidTr="001A0F6F">
        <w:tc>
          <w:tcPr>
            <w:tcW w:w="4531" w:type="dxa"/>
          </w:tcPr>
          <w:p w14:paraId="29D69FA3" w14:textId="77777777" w:rsidR="001A0F6F" w:rsidRPr="001A0F6F" w:rsidRDefault="001A0F6F" w:rsidP="00602C18">
            <w:pPr>
              <w:rPr>
                <w:rFonts w:ascii="Avenir Next" w:hAnsi="Avenir Next"/>
              </w:rPr>
            </w:pPr>
          </w:p>
        </w:tc>
        <w:tc>
          <w:tcPr>
            <w:tcW w:w="4536" w:type="dxa"/>
          </w:tcPr>
          <w:p w14:paraId="29B6F8E6" w14:textId="77777777" w:rsidR="001A0F6F" w:rsidRPr="001A0F6F" w:rsidRDefault="001A0F6F" w:rsidP="00602C18">
            <w:pPr>
              <w:rPr>
                <w:rFonts w:ascii="Avenir Next" w:hAnsi="Avenir Next"/>
              </w:rPr>
            </w:pPr>
          </w:p>
        </w:tc>
        <w:tc>
          <w:tcPr>
            <w:tcW w:w="4820" w:type="dxa"/>
          </w:tcPr>
          <w:p w14:paraId="6B774A5F" w14:textId="77777777" w:rsidR="001A0F6F" w:rsidRPr="001A0F6F" w:rsidRDefault="001A0F6F" w:rsidP="00602C18">
            <w:pPr>
              <w:rPr>
                <w:rFonts w:ascii="Avenir Next" w:hAnsi="Avenir Next"/>
              </w:rPr>
            </w:pPr>
          </w:p>
        </w:tc>
      </w:tr>
      <w:tr w:rsidR="001A0F6F" w:rsidRPr="001A0F6F" w14:paraId="649DFA53" w14:textId="77777777" w:rsidTr="001A0F6F">
        <w:tc>
          <w:tcPr>
            <w:tcW w:w="4531" w:type="dxa"/>
          </w:tcPr>
          <w:p w14:paraId="1D83D08A" w14:textId="77777777" w:rsidR="001A0F6F" w:rsidRPr="001A0F6F" w:rsidRDefault="001A0F6F" w:rsidP="00602C18">
            <w:pPr>
              <w:rPr>
                <w:rFonts w:ascii="Avenir Next" w:hAnsi="Avenir Next"/>
              </w:rPr>
            </w:pPr>
          </w:p>
        </w:tc>
        <w:tc>
          <w:tcPr>
            <w:tcW w:w="4536" w:type="dxa"/>
          </w:tcPr>
          <w:p w14:paraId="64E3F042" w14:textId="77777777" w:rsidR="001A0F6F" w:rsidRPr="001A0F6F" w:rsidRDefault="001A0F6F" w:rsidP="00602C18">
            <w:pPr>
              <w:rPr>
                <w:rFonts w:ascii="Avenir Next" w:hAnsi="Avenir Next"/>
              </w:rPr>
            </w:pPr>
          </w:p>
        </w:tc>
        <w:tc>
          <w:tcPr>
            <w:tcW w:w="4820" w:type="dxa"/>
          </w:tcPr>
          <w:p w14:paraId="178501AD" w14:textId="77777777" w:rsidR="001A0F6F" w:rsidRPr="001A0F6F" w:rsidRDefault="001A0F6F" w:rsidP="00602C18">
            <w:pPr>
              <w:rPr>
                <w:rFonts w:ascii="Avenir Next" w:hAnsi="Avenir Next"/>
              </w:rPr>
            </w:pPr>
          </w:p>
        </w:tc>
      </w:tr>
      <w:tr w:rsidR="001A0F6F" w:rsidRPr="001A0F6F" w14:paraId="4D6BC514" w14:textId="77777777" w:rsidTr="001A0F6F">
        <w:tc>
          <w:tcPr>
            <w:tcW w:w="4531" w:type="dxa"/>
          </w:tcPr>
          <w:p w14:paraId="61F52F2C" w14:textId="77777777" w:rsidR="001A0F6F" w:rsidRPr="001A0F6F" w:rsidRDefault="001A0F6F" w:rsidP="00602C18">
            <w:pPr>
              <w:rPr>
                <w:rFonts w:ascii="Avenir Next" w:hAnsi="Avenir Next"/>
              </w:rPr>
            </w:pPr>
          </w:p>
        </w:tc>
        <w:tc>
          <w:tcPr>
            <w:tcW w:w="4536" w:type="dxa"/>
          </w:tcPr>
          <w:p w14:paraId="161F8D5E" w14:textId="77777777" w:rsidR="001A0F6F" w:rsidRPr="001A0F6F" w:rsidRDefault="001A0F6F" w:rsidP="00602C18">
            <w:pPr>
              <w:rPr>
                <w:rFonts w:ascii="Avenir Next" w:hAnsi="Avenir Next"/>
              </w:rPr>
            </w:pPr>
          </w:p>
        </w:tc>
        <w:tc>
          <w:tcPr>
            <w:tcW w:w="4820" w:type="dxa"/>
          </w:tcPr>
          <w:p w14:paraId="537F1595" w14:textId="77777777" w:rsidR="001A0F6F" w:rsidRPr="001A0F6F" w:rsidRDefault="001A0F6F" w:rsidP="00602C18">
            <w:pPr>
              <w:rPr>
                <w:rFonts w:ascii="Avenir Next" w:hAnsi="Avenir Next"/>
              </w:rPr>
            </w:pPr>
          </w:p>
        </w:tc>
      </w:tr>
    </w:tbl>
    <w:p w14:paraId="55623B91" w14:textId="77777777" w:rsidR="001A0F6F" w:rsidRPr="001A0F6F" w:rsidRDefault="001A0F6F" w:rsidP="00497C6D">
      <w:pPr>
        <w:rPr>
          <w:rFonts w:ascii="Avenir Next" w:hAnsi="Avenir Next"/>
          <w:b/>
          <w:bCs/>
        </w:rPr>
      </w:pPr>
    </w:p>
    <w:p w14:paraId="7D4727B4" w14:textId="09FF0045" w:rsidR="001F162F" w:rsidRPr="001A0F6F" w:rsidRDefault="00497C6D" w:rsidP="00497C6D">
      <w:pPr>
        <w:rPr>
          <w:rFonts w:ascii="Avenir Next" w:hAnsi="Avenir Next"/>
        </w:rPr>
      </w:pPr>
      <w:r w:rsidRPr="001A0F6F">
        <w:rPr>
          <w:rFonts w:ascii="Avenir Next" w:hAnsi="Avenir Next"/>
        </w:rPr>
        <w:t>All completed nomination slips must be with the Secretary</w:t>
      </w:r>
      <w:r w:rsidR="001A0F6F">
        <w:rPr>
          <w:rFonts w:ascii="Avenir Next" w:hAnsi="Avenir Next"/>
        </w:rPr>
        <w:t xml:space="preserve">, </w:t>
      </w:r>
      <w:r w:rsidR="00D82309">
        <w:rPr>
          <w:rFonts w:ascii="Avenir Next" w:hAnsi="Avenir Next"/>
        </w:rPr>
        <w:t>Georgina Rushworth</w:t>
      </w:r>
      <w:r w:rsidRPr="001A0F6F">
        <w:rPr>
          <w:rFonts w:ascii="Avenir Next" w:hAnsi="Avenir Next"/>
        </w:rPr>
        <w:t xml:space="preserve"> (</w:t>
      </w:r>
      <w:r w:rsidR="00D82309">
        <w:rPr>
          <w:rFonts w:ascii="Avenir Next" w:hAnsi="Avenir Next"/>
        </w:rPr>
        <w:t>rushworthg@gmail.com</w:t>
      </w:r>
      <w:r w:rsidR="001A0F6F">
        <w:rPr>
          <w:rFonts w:ascii="Avenir Next" w:hAnsi="Avenir Next"/>
        </w:rPr>
        <w:t xml:space="preserve">) or </w:t>
      </w:r>
      <w:r w:rsidR="00D82309">
        <w:rPr>
          <w:rFonts w:ascii="Avenir Next" w:hAnsi="Avenir Next"/>
        </w:rPr>
        <w:t>3 Hillview Cottages, Cranleigh Road, Ewhurst GU6 7RJ</w:t>
      </w:r>
      <w:r w:rsidR="00703F1A">
        <w:rPr>
          <w:rFonts w:ascii="Avenir Next" w:hAnsi="Avenir Next"/>
        </w:rPr>
        <w:t xml:space="preserve"> </w:t>
      </w:r>
      <w:r w:rsidRPr="001A0F6F">
        <w:rPr>
          <w:rFonts w:ascii="Avenir Next" w:hAnsi="Avenir Next"/>
        </w:rPr>
        <w:t xml:space="preserve">by midnight </w:t>
      </w:r>
      <w:r w:rsidR="001A0F6F">
        <w:rPr>
          <w:rFonts w:ascii="Avenir Next" w:hAnsi="Avenir Next"/>
        </w:rPr>
        <w:t xml:space="preserve">Monday </w:t>
      </w:r>
      <w:r w:rsidR="00D82309">
        <w:rPr>
          <w:rFonts w:ascii="Avenir Next" w:hAnsi="Avenir Next"/>
        </w:rPr>
        <w:t>8</w:t>
      </w:r>
      <w:r w:rsidR="00D82309" w:rsidRPr="00D82309">
        <w:rPr>
          <w:rFonts w:ascii="Avenir Next" w:hAnsi="Avenir Next"/>
          <w:vertAlign w:val="superscript"/>
        </w:rPr>
        <w:t>th</w:t>
      </w:r>
      <w:r w:rsidR="00D82309">
        <w:rPr>
          <w:rFonts w:ascii="Avenir Next" w:hAnsi="Avenir Next"/>
        </w:rPr>
        <w:t xml:space="preserve"> </w:t>
      </w:r>
      <w:r w:rsidRPr="001A0F6F">
        <w:rPr>
          <w:rFonts w:ascii="Avenir Next" w:hAnsi="Avenir Next"/>
        </w:rPr>
        <w:t>April 202</w:t>
      </w:r>
      <w:r w:rsidR="00D82309">
        <w:rPr>
          <w:rFonts w:ascii="Avenir Next" w:hAnsi="Avenir Next"/>
        </w:rPr>
        <w:t>4</w:t>
      </w:r>
      <w:r w:rsidRPr="001A0F6F">
        <w:rPr>
          <w:rFonts w:ascii="Avenir Next" w:hAnsi="Avenir Next"/>
        </w:rPr>
        <w:t>.</w:t>
      </w:r>
    </w:p>
    <w:sectPr w:rsidR="001F162F" w:rsidRPr="001A0F6F" w:rsidSect="009038C1">
      <w:pgSz w:w="16820" w:h="11900" w:orient="landscape"/>
      <w:pgMar w:top="376" w:right="1440" w:bottom="4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6D"/>
    <w:rsid w:val="001A0F6F"/>
    <w:rsid w:val="001F162F"/>
    <w:rsid w:val="003C2A08"/>
    <w:rsid w:val="00497C6D"/>
    <w:rsid w:val="00524ED4"/>
    <w:rsid w:val="00621165"/>
    <w:rsid w:val="00703F1A"/>
    <w:rsid w:val="009038C1"/>
    <w:rsid w:val="00BD6FDC"/>
    <w:rsid w:val="00C67493"/>
    <w:rsid w:val="00D82309"/>
    <w:rsid w:val="00EA277A"/>
    <w:rsid w:val="00EB5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E0D3"/>
  <w15:chartTrackingRefBased/>
  <w15:docId w15:val="{CCCDE5EA-2DEF-9748-AB8E-90AEEDF3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Fraser</dc:creator>
  <cp:keywords/>
  <dc:description/>
  <cp:lastModifiedBy>Simon Fraser</cp:lastModifiedBy>
  <cp:revision>4</cp:revision>
  <dcterms:created xsi:type="dcterms:W3CDTF">2024-02-29T18:00:00Z</dcterms:created>
  <dcterms:modified xsi:type="dcterms:W3CDTF">2024-03-05T10:44:00Z</dcterms:modified>
</cp:coreProperties>
</file>